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C23E" w14:textId="38565AAD" w:rsidR="00574546" w:rsidRPr="00270B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270B2C">
        <w:rPr>
          <w:rFonts w:ascii="Arial" w:hAnsi="Arial" w:cs="Arial"/>
        </w:rPr>
        <w:t>HIV/</w:t>
      </w:r>
      <w:r w:rsidR="00BD5249" w:rsidRPr="00270B2C">
        <w:rPr>
          <w:rFonts w:ascii="Arial" w:hAnsi="Arial" w:cs="Arial"/>
        </w:rPr>
        <w:t xml:space="preserve">      </w:t>
      </w:r>
      <w:r w:rsidR="00D47E06" w:rsidRPr="00270B2C">
        <w:rPr>
          <w:rFonts w:ascii="Arial" w:hAnsi="Arial" w:cs="Arial"/>
        </w:rPr>
        <w:t>-1</w:t>
      </w:r>
      <w:r w:rsidR="001650E1" w:rsidRPr="00270B2C">
        <w:rPr>
          <w:rFonts w:ascii="Arial" w:hAnsi="Arial" w:cs="Arial"/>
        </w:rPr>
        <w:t>/</w:t>
      </w:r>
      <w:r w:rsidR="00D331E6" w:rsidRPr="00270B2C">
        <w:rPr>
          <w:rFonts w:ascii="Arial" w:hAnsi="Arial" w:cs="Arial"/>
        </w:rPr>
        <w:t>202</w:t>
      </w:r>
      <w:r w:rsidR="009463D5">
        <w:rPr>
          <w:rFonts w:ascii="Arial" w:hAnsi="Arial" w:cs="Arial"/>
        </w:rPr>
        <w:t>4</w:t>
      </w:r>
      <w:r w:rsidR="00574546" w:rsidRPr="00270B2C">
        <w:rPr>
          <w:rFonts w:ascii="Arial" w:hAnsi="Arial" w:cs="Arial"/>
        </w:rPr>
        <w:t>.</w:t>
      </w:r>
      <w:r w:rsidR="00574546" w:rsidRPr="00270B2C">
        <w:rPr>
          <w:rFonts w:ascii="Arial" w:hAnsi="Arial" w:cs="Arial"/>
        </w:rPr>
        <w:tab/>
      </w:r>
    </w:p>
    <w:p w14:paraId="4A3AAD6C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325A1864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9463D5">
        <w:rPr>
          <w:rFonts w:ascii="Arial" w:hAnsi="Arial" w:cs="Arial"/>
          <w:b/>
          <w:sz w:val="24"/>
          <w:szCs w:val="24"/>
        </w:rPr>
        <w:t>4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9463D5">
        <w:rPr>
          <w:rFonts w:ascii="Arial" w:hAnsi="Arial" w:cs="Arial"/>
          <w:b/>
          <w:sz w:val="24"/>
          <w:szCs w:val="24"/>
        </w:rPr>
        <w:t>november</w:t>
      </w:r>
      <w:r w:rsidR="007919DE" w:rsidRPr="00270B2C">
        <w:rPr>
          <w:rFonts w:ascii="Arial" w:hAnsi="Arial" w:cs="Arial"/>
          <w:b/>
          <w:sz w:val="24"/>
          <w:szCs w:val="24"/>
        </w:rPr>
        <w:t xml:space="preserve"> </w:t>
      </w:r>
      <w:r w:rsidR="009463D5">
        <w:rPr>
          <w:rFonts w:ascii="Arial" w:hAnsi="Arial" w:cs="Arial"/>
          <w:b/>
          <w:sz w:val="24"/>
          <w:szCs w:val="24"/>
        </w:rPr>
        <w:t>7</w:t>
      </w:r>
      <w:r w:rsidR="00D05BB7" w:rsidRPr="00270B2C">
        <w:rPr>
          <w:rFonts w:ascii="Arial" w:hAnsi="Arial" w:cs="Arial"/>
          <w:b/>
          <w:sz w:val="24"/>
          <w:szCs w:val="24"/>
        </w:rPr>
        <w:t>-</w:t>
      </w:r>
      <w:r w:rsidR="007919DE" w:rsidRPr="00270B2C">
        <w:rPr>
          <w:rFonts w:ascii="Arial" w:hAnsi="Arial" w:cs="Arial"/>
          <w:b/>
          <w:sz w:val="24"/>
          <w:szCs w:val="24"/>
        </w:rPr>
        <w:t>e</w:t>
      </w:r>
      <w:r w:rsidR="00D05BB7" w:rsidRPr="00270B2C">
        <w:rPr>
          <w:rFonts w:ascii="Arial" w:hAnsi="Arial" w:cs="Arial"/>
          <w:b/>
          <w:sz w:val="24"/>
          <w:szCs w:val="24"/>
        </w:rPr>
        <w:t>i</w:t>
      </w:r>
      <w:r w:rsidR="004253C3" w:rsidRPr="00270B2C">
        <w:rPr>
          <w:rFonts w:ascii="Arial" w:hAnsi="Arial" w:cs="Arial"/>
          <w:b/>
          <w:sz w:val="24"/>
          <w:szCs w:val="24"/>
        </w:rPr>
        <w:t xml:space="preserve"> </w:t>
      </w:r>
      <w:r w:rsidR="003C1B69" w:rsidRPr="00270B2C">
        <w:rPr>
          <w:rFonts w:ascii="Arial" w:hAnsi="Arial" w:cs="Arial"/>
          <w:b/>
          <w:sz w:val="24"/>
          <w:szCs w:val="24"/>
        </w:rPr>
        <w:t>rend</w:t>
      </w:r>
      <w:r w:rsidR="007919DE" w:rsidRPr="00270B2C">
        <w:rPr>
          <w:rFonts w:ascii="Arial" w:hAnsi="Arial" w:cs="Arial"/>
          <w:b/>
          <w:sz w:val="24"/>
          <w:szCs w:val="24"/>
        </w:rPr>
        <w:t>kívüli</w:t>
      </w:r>
      <w:r w:rsidR="003C1B69" w:rsidRPr="00270B2C">
        <w:rPr>
          <w:rFonts w:ascii="Arial" w:hAnsi="Arial" w:cs="Arial"/>
          <w:b/>
          <w:sz w:val="24"/>
          <w:szCs w:val="24"/>
        </w:rPr>
        <w:t xml:space="preserve"> </w:t>
      </w:r>
      <w:r w:rsidR="00DD612C" w:rsidRPr="00270B2C">
        <w:rPr>
          <w:rFonts w:ascii="Arial" w:hAnsi="Arial" w:cs="Arial"/>
          <w:b/>
          <w:sz w:val="24"/>
          <w:szCs w:val="24"/>
        </w:rPr>
        <w:t>nyilvános 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063EBEAB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3688FB0D" w14:textId="55B69AB8" w:rsidR="00D5751B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9463D5" w:rsidRPr="009463D5">
        <w:rPr>
          <w:rFonts w:ascii="Arial" w:hAnsi="Arial" w:cs="Arial"/>
          <w:sz w:val="24"/>
          <w:szCs w:val="24"/>
        </w:rPr>
        <w:t>Halász Éva HÉVÜZ Kft.</w:t>
      </w:r>
      <w:r w:rsidR="00270B2C" w:rsidRPr="009463D5">
        <w:rPr>
          <w:rFonts w:ascii="Arial" w:hAnsi="Arial" w:cs="Arial"/>
          <w:sz w:val="24"/>
          <w:szCs w:val="24"/>
        </w:rPr>
        <w:t xml:space="preserve"> </w:t>
      </w:r>
      <w:r w:rsidR="00F26AF1" w:rsidRPr="009463D5">
        <w:rPr>
          <w:rFonts w:ascii="Arial" w:hAnsi="Arial" w:cs="Arial"/>
          <w:sz w:val="24"/>
          <w:szCs w:val="24"/>
        </w:rPr>
        <w:t>ügyvezető</w:t>
      </w:r>
    </w:p>
    <w:p w14:paraId="595A759C" w14:textId="3CE609EE" w:rsidR="009463D5" w:rsidRPr="00270B2C" w:rsidRDefault="009463D5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dr. Tüske Róbert jegyző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5910994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1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CE7BB2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6C15BD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77777777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 xml:space="preserve"> </w:t>
      </w: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44F1B241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14:paraId="696E2F8F" w14:textId="77777777" w:rsidR="00574546" w:rsidRPr="00270B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77777777" w:rsidR="00CB2AED" w:rsidRPr="00687B6F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  <w:r w:rsidRPr="00687B6F">
        <w:rPr>
          <w:rFonts w:ascii="Arial" w:eastAsiaTheme="minorHAnsi" w:hAnsi="Arial" w:cs="Arial"/>
        </w:rPr>
        <w:t>Tisztelt Képviselő-testület!</w:t>
      </w:r>
    </w:p>
    <w:p w14:paraId="048CFA4B" w14:textId="77777777"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14:paraId="2F6AC0ED" w14:textId="4EC27493" w:rsidR="00CB2AED" w:rsidRDefault="00D5751B" w:rsidP="00787955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eastAsiaTheme="minorHAnsi" w:hAnsi="Arial" w:cs="Arial"/>
          <w:lang w:eastAsia="hu-HU"/>
        </w:rPr>
        <w:t>A</w:t>
      </w:r>
      <w:r w:rsidR="009C2893">
        <w:rPr>
          <w:rFonts w:ascii="Arial" w:eastAsiaTheme="minorHAnsi" w:hAnsi="Arial" w:cs="Arial"/>
          <w:lang w:eastAsia="hu-HU"/>
        </w:rPr>
        <w:t xml:space="preserve"> </w:t>
      </w:r>
      <w:r w:rsidR="009C2893" w:rsidRPr="00CB2AED">
        <w:rPr>
          <w:rFonts w:ascii="Arial" w:eastAsiaTheme="minorHAnsi" w:hAnsi="Arial" w:cs="Arial"/>
          <w:lang w:eastAsia="hu-HU"/>
        </w:rPr>
        <w:t xml:space="preserve"> </w:t>
      </w:r>
      <w:r w:rsidR="009C2893" w:rsidRPr="009C2893">
        <w:rPr>
          <w:rFonts w:ascii="Arial" w:hAnsi="Arial" w:cs="Arial"/>
        </w:rPr>
        <w:t>Hévíz</w:t>
      </w:r>
      <w:proofErr w:type="gramEnd"/>
      <w:r w:rsidR="009C2893" w:rsidRPr="009C2893">
        <w:rPr>
          <w:rFonts w:ascii="Arial" w:hAnsi="Arial" w:cs="Arial"/>
        </w:rPr>
        <w:t xml:space="preserve"> város közterületein a járművel várakozás rendjéről szóló 30/2021. (XI. 19</w:t>
      </w:r>
      <w:r w:rsidR="009C2893" w:rsidRPr="00687B6F">
        <w:rPr>
          <w:rFonts w:ascii="Arial" w:hAnsi="Arial" w:cs="Arial"/>
        </w:rPr>
        <w:t xml:space="preserve">.) </w:t>
      </w:r>
      <w:r w:rsidR="00B1422B" w:rsidRPr="00687B6F">
        <w:rPr>
          <w:rFonts w:ascii="Arial" w:hAnsi="Arial" w:cs="Arial"/>
        </w:rPr>
        <w:t>(továbbiakban: parkolási rendelet)</w:t>
      </w:r>
      <w:r w:rsidR="00B1422B">
        <w:rPr>
          <w:rFonts w:ascii="Arial" w:hAnsi="Arial" w:cs="Arial"/>
          <w:b/>
        </w:rPr>
        <w:t xml:space="preserve"> </w:t>
      </w:r>
      <w:r w:rsidR="009C2893" w:rsidRPr="009C2893">
        <w:rPr>
          <w:rFonts w:ascii="Arial" w:hAnsi="Arial" w:cs="Arial"/>
        </w:rPr>
        <w:t xml:space="preserve">önkormányzati rendelet </w:t>
      </w:r>
      <w:r w:rsidR="00CB2AED" w:rsidRPr="00CB2AED">
        <w:rPr>
          <w:rFonts w:ascii="Arial" w:eastAsiaTheme="minorHAnsi" w:hAnsi="Arial" w:cs="Arial"/>
          <w:lang w:eastAsia="hu-HU"/>
        </w:rPr>
        <w:t xml:space="preserve">módosítására </w:t>
      </w:r>
      <w:r w:rsidR="00CB2AED">
        <w:rPr>
          <w:rFonts w:ascii="Arial" w:hAnsi="Arial" w:cs="Arial"/>
        </w:rPr>
        <w:t>kerül javaslat megfogalmazásra.</w:t>
      </w:r>
    </w:p>
    <w:p w14:paraId="14FEFC8D" w14:textId="152B7C33" w:rsidR="00532D4F" w:rsidRDefault="00532D4F" w:rsidP="00787955">
      <w:pPr>
        <w:spacing w:after="0" w:line="240" w:lineRule="auto"/>
        <w:jc w:val="both"/>
        <w:rPr>
          <w:rFonts w:ascii="Arial" w:hAnsi="Arial" w:cs="Arial"/>
        </w:rPr>
      </w:pPr>
    </w:p>
    <w:p w14:paraId="54B01882" w14:textId="2CA868B0" w:rsidR="00BC7A67" w:rsidRPr="00E13197" w:rsidRDefault="00BC7A67" w:rsidP="00330196">
      <w:pPr>
        <w:spacing w:after="0" w:line="240" w:lineRule="auto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>A parkolásra tett javaslat</w:t>
      </w:r>
      <w:r w:rsidR="00330196" w:rsidRPr="00E13197">
        <w:rPr>
          <w:rFonts w:ascii="Arial" w:hAnsi="Arial" w:cs="Arial"/>
        </w:rPr>
        <w:t xml:space="preserve"> az </w:t>
      </w:r>
      <w:r w:rsidR="00532D4F" w:rsidRPr="00E13197">
        <w:rPr>
          <w:rFonts w:ascii="Arial" w:hAnsi="Arial" w:cs="Arial"/>
        </w:rPr>
        <w:t>adventi ingyenes várakozás Nagyparkoló téren</w:t>
      </w:r>
      <w:r w:rsidRPr="00E13197">
        <w:rPr>
          <w:rFonts w:ascii="Arial" w:hAnsi="Arial" w:cs="Arial"/>
        </w:rPr>
        <w:t xml:space="preserve"> (2024.</w:t>
      </w:r>
      <w:r w:rsidR="00E13197" w:rsidRPr="00E13197">
        <w:rPr>
          <w:rFonts w:ascii="Arial" w:hAnsi="Arial" w:cs="Arial"/>
        </w:rPr>
        <w:t>12.01</w:t>
      </w:r>
      <w:r w:rsidRPr="00E13197">
        <w:rPr>
          <w:rFonts w:ascii="Arial" w:hAnsi="Arial" w:cs="Arial"/>
        </w:rPr>
        <w:t>-2025.01.0</w:t>
      </w:r>
      <w:r w:rsidR="00E13197" w:rsidRPr="00E13197">
        <w:rPr>
          <w:rFonts w:ascii="Arial" w:hAnsi="Arial" w:cs="Arial"/>
        </w:rPr>
        <w:t>4</w:t>
      </w:r>
      <w:r w:rsidR="00330196" w:rsidRPr="00E13197">
        <w:rPr>
          <w:rFonts w:ascii="Arial" w:hAnsi="Arial" w:cs="Arial"/>
        </w:rPr>
        <w:t>-ig</w:t>
      </w:r>
      <w:r w:rsidRPr="00E13197">
        <w:rPr>
          <w:rFonts w:ascii="Arial" w:hAnsi="Arial" w:cs="Arial"/>
        </w:rPr>
        <w:t>)</w:t>
      </w:r>
    </w:p>
    <w:p w14:paraId="1920EECB" w14:textId="77777777" w:rsidR="00BC7A67" w:rsidRPr="00330196" w:rsidRDefault="00BC7A67" w:rsidP="00BC7A67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0070C0"/>
        </w:rPr>
      </w:pPr>
    </w:p>
    <w:p w14:paraId="55809DDA" w14:textId="77777777" w:rsidR="00240047" w:rsidRPr="00E13197" w:rsidRDefault="00240047" w:rsidP="00240047">
      <w:pPr>
        <w:spacing w:after="0" w:line="240" w:lineRule="auto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>Az év végi ünnepre történő készülődést könnyítendő intézkedés, mely a lakosság és a városba látogató vendégek kényelmét szolgálja. Közvetett hatása, hogy az üzleteknek és a vendáglátóhelyeknek bevételt generál. Közvetlen hatása „elenyésző”, mivel az előző évben ugyanebben az időszakban (2023.12.01. - 2024.01.07.)</w:t>
      </w:r>
    </w:p>
    <w:p w14:paraId="4234869E" w14:textId="77777777" w:rsidR="00240047" w:rsidRPr="00E13197" w:rsidRDefault="00240047" w:rsidP="00240047">
      <w:pPr>
        <w:spacing w:after="0" w:line="240" w:lineRule="auto"/>
        <w:ind w:left="709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 xml:space="preserve">az utca parkolóhelyeken </w:t>
      </w:r>
      <w:r w:rsidRPr="00E13197">
        <w:rPr>
          <w:rFonts w:ascii="Arial" w:hAnsi="Arial" w:cs="Arial"/>
        </w:rPr>
        <w:tab/>
        <w:t xml:space="preserve">   958.795</w:t>
      </w:r>
    </w:p>
    <w:p w14:paraId="741D3C21" w14:textId="77777777" w:rsidR="00240047" w:rsidRPr="00E13197" w:rsidRDefault="00240047" w:rsidP="00240047">
      <w:pPr>
        <w:spacing w:after="0" w:line="240" w:lineRule="auto"/>
        <w:ind w:left="709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 xml:space="preserve">a zárt parkolókban </w:t>
      </w:r>
      <w:r w:rsidRPr="00E13197">
        <w:rPr>
          <w:rFonts w:ascii="Arial" w:hAnsi="Arial" w:cs="Arial"/>
        </w:rPr>
        <w:tab/>
      </w:r>
      <w:r w:rsidRPr="00E13197">
        <w:rPr>
          <w:rFonts w:ascii="Arial" w:hAnsi="Arial" w:cs="Arial"/>
        </w:rPr>
        <w:tab/>
        <w:t>2.577.635</w:t>
      </w:r>
    </w:p>
    <w:p w14:paraId="2098AAF0" w14:textId="77777777" w:rsidR="00240047" w:rsidRPr="00E13197" w:rsidRDefault="00240047" w:rsidP="00240047">
      <w:pPr>
        <w:spacing w:after="0" w:line="240" w:lineRule="auto"/>
        <w:ind w:left="709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>azaz mindösszesen</w:t>
      </w:r>
      <w:r w:rsidRPr="00E13197">
        <w:rPr>
          <w:rFonts w:ascii="Arial" w:hAnsi="Arial" w:cs="Arial"/>
        </w:rPr>
        <w:tab/>
      </w:r>
      <w:r w:rsidRPr="00E13197">
        <w:rPr>
          <w:rFonts w:ascii="Arial" w:hAnsi="Arial" w:cs="Arial"/>
        </w:rPr>
        <w:tab/>
        <w:t>3.536.430 Ft volt a parkolójegy értékesítésből származó bevétel!</w:t>
      </w:r>
    </w:p>
    <w:p w14:paraId="13E8BD6A" w14:textId="77777777" w:rsidR="00BC7A67" w:rsidRPr="00E13197" w:rsidRDefault="00BC7A67" w:rsidP="00BC7A67">
      <w:pPr>
        <w:pStyle w:val="Listaszerbekezds"/>
        <w:numPr>
          <w:ilvl w:val="0"/>
          <w:numId w:val="0"/>
        </w:numPr>
        <w:spacing w:line="240" w:lineRule="auto"/>
        <w:ind w:left="720"/>
      </w:pPr>
    </w:p>
    <w:p w14:paraId="17A1589C" w14:textId="222E2D72" w:rsidR="006B69BD" w:rsidRDefault="00532D4F" w:rsidP="00E13197">
      <w:pPr>
        <w:spacing w:line="240" w:lineRule="auto"/>
        <w:jc w:val="both"/>
        <w:rPr>
          <w:rFonts w:ascii="Arial" w:hAnsi="Arial" w:cs="Arial"/>
        </w:rPr>
      </w:pPr>
      <w:r w:rsidRPr="00E13197">
        <w:rPr>
          <w:rFonts w:ascii="Arial" w:hAnsi="Arial" w:cs="Arial"/>
        </w:rPr>
        <w:t xml:space="preserve">2025. január 5-től </w:t>
      </w:r>
      <w:r w:rsidR="00E13197" w:rsidRPr="00E13197">
        <w:rPr>
          <w:rFonts w:ascii="Arial" w:hAnsi="Arial" w:cs="Arial"/>
        </w:rPr>
        <w:t>1 óra ingyen</w:t>
      </w:r>
      <w:r w:rsidR="00E13197">
        <w:rPr>
          <w:rFonts w:ascii="Arial" w:hAnsi="Arial" w:cs="Arial"/>
        </w:rPr>
        <w:t>e</w:t>
      </w:r>
      <w:r w:rsidR="00E13197" w:rsidRPr="00E13197">
        <w:rPr>
          <w:rFonts w:ascii="Arial" w:hAnsi="Arial" w:cs="Arial"/>
        </w:rPr>
        <w:t xml:space="preserve">s várakozás </w:t>
      </w:r>
      <w:r w:rsidRPr="00E13197">
        <w:rPr>
          <w:rFonts w:ascii="Arial" w:hAnsi="Arial" w:cs="Arial"/>
        </w:rPr>
        <w:t>Nagyparkoló tére</w:t>
      </w:r>
      <w:r w:rsidR="00330196" w:rsidRPr="00E13197">
        <w:rPr>
          <w:rFonts w:ascii="Arial" w:hAnsi="Arial" w:cs="Arial"/>
        </w:rPr>
        <w:t xml:space="preserve">n. </w:t>
      </w:r>
      <w:r w:rsidR="00BC7A67" w:rsidRPr="00E13197">
        <w:rPr>
          <w:rFonts w:ascii="Arial" w:hAnsi="Arial" w:cs="Arial"/>
        </w:rPr>
        <w:t>Hévíz lakóinak évek óta kérése a városvezetés felé, hogy a nagyparkolóban a lak</w:t>
      </w:r>
      <w:r w:rsidR="00F21879" w:rsidRPr="00E13197">
        <w:rPr>
          <w:rFonts w:ascii="Arial" w:hAnsi="Arial" w:cs="Arial"/>
        </w:rPr>
        <w:t>o</w:t>
      </w:r>
      <w:r w:rsidR="00BC7A67" w:rsidRPr="00E13197">
        <w:rPr>
          <w:rFonts w:ascii="Arial" w:hAnsi="Arial" w:cs="Arial"/>
        </w:rPr>
        <w:t>ssági parkolóbérletekkel 1 órás ingyenes várakozási időt biztosítsunk, a fél órás különbség árbevétele nem számottevő, viszont egy gesztus lenne a lakóssági bérletet váltók részére.</w:t>
      </w:r>
    </w:p>
    <w:p w14:paraId="23D1076E" w14:textId="77777777" w:rsidR="00687B6F" w:rsidRPr="00F00ABE" w:rsidRDefault="00687B6F" w:rsidP="00687B6F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00ABE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2516C7A0" w14:textId="36A78FEB" w:rsidR="00687B6F" w:rsidRPr="00D5751B" w:rsidRDefault="00687B6F" w:rsidP="00687B6F">
      <w:pPr>
        <w:jc w:val="both"/>
      </w:pPr>
      <w:r w:rsidRPr="00D5751B">
        <w:rPr>
          <w:rFonts w:ascii="Arial" w:hAnsi="Arial" w:cs="Arial"/>
        </w:rPr>
        <w:t>Hévíz város közterületein a járművel várakozás rendjéről szóló 30/2021. (XI. 19.) önkormányzati rendelet</w:t>
      </w:r>
      <w:r w:rsidR="00F00ABE">
        <w:rPr>
          <w:rFonts w:ascii="Arial" w:hAnsi="Arial" w:cs="Arial"/>
        </w:rPr>
        <w:t xml:space="preserve"> módosításával</w:t>
      </w:r>
      <w:r w:rsidRPr="00D5751B">
        <w:rPr>
          <w:rFonts w:ascii="Arial" w:hAnsi="Arial" w:cs="Arial"/>
        </w:rPr>
        <w:t xml:space="preserve"> </w:t>
      </w:r>
      <w:r w:rsidR="00F00ABE">
        <w:rPr>
          <w:rFonts w:ascii="Arial" w:hAnsi="Arial" w:cs="Arial"/>
        </w:rPr>
        <w:t>időszakos és állandó díjkedvezmény biztosítása.</w:t>
      </w:r>
      <w:r w:rsidRPr="00D5751B">
        <w:rPr>
          <w:rFonts w:ascii="Arial" w:hAnsi="Arial" w:cs="Arial"/>
        </w:rPr>
        <w:t xml:space="preserve"> </w:t>
      </w:r>
    </w:p>
    <w:p w14:paraId="75F51598" w14:textId="77777777" w:rsidR="00687B6F" w:rsidRPr="00F00ABE" w:rsidRDefault="00687B6F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00ABE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564A6B91" w14:textId="77777777" w:rsidR="00D5751B" w:rsidRDefault="00D5751B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5A5056B1" w:rsidR="00687B6F" w:rsidRPr="00231183" w:rsidRDefault="00687B6F" w:rsidP="00687B6F">
      <w:pPr>
        <w:pStyle w:val="Listaszerbekezds"/>
        <w:numPr>
          <w:ilvl w:val="0"/>
          <w:numId w:val="13"/>
        </w:numPr>
        <w:spacing w:line="240" w:lineRule="auto"/>
        <w:ind w:right="159"/>
        <w:jc w:val="center"/>
        <w:rPr>
          <w:rFonts w:eastAsia="Noto Sans CJK SC Regular"/>
          <w:bCs/>
          <w:kern w:val="2"/>
          <w:lang w:eastAsia="zh-CN" w:bidi="hi-IN"/>
        </w:rPr>
      </w:pPr>
      <w:r w:rsidRPr="00231183">
        <w:rPr>
          <w:rFonts w:eastAsia="Noto Sans CJK SC Regular"/>
          <w:bCs/>
          <w:kern w:val="2"/>
          <w:lang w:eastAsia="zh-CN" w:bidi="hi-IN"/>
        </w:rPr>
        <w:t xml:space="preserve">§ </w:t>
      </w:r>
    </w:p>
    <w:p w14:paraId="571AABA0" w14:textId="77777777" w:rsidR="00231183" w:rsidRPr="00231183" w:rsidRDefault="00231183" w:rsidP="00231183">
      <w:pPr>
        <w:pStyle w:val="Listaszerbekezds"/>
        <w:numPr>
          <w:ilvl w:val="0"/>
          <w:numId w:val="0"/>
        </w:numPr>
        <w:spacing w:line="240" w:lineRule="auto"/>
        <w:ind w:left="519" w:right="159"/>
        <w:rPr>
          <w:rFonts w:eastAsia="Noto Sans CJK SC Regular"/>
          <w:bCs/>
          <w:kern w:val="2"/>
          <w:lang w:eastAsia="zh-CN" w:bidi="hi-IN"/>
        </w:rPr>
      </w:pPr>
    </w:p>
    <w:p w14:paraId="049D0980" w14:textId="6F9870F7" w:rsidR="00231183" w:rsidRPr="00231183" w:rsidRDefault="00231183" w:rsidP="00231183">
      <w:pPr>
        <w:spacing w:after="0" w:line="240" w:lineRule="auto"/>
        <w:ind w:right="159"/>
        <w:jc w:val="both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Az adventi és szilveszteri időszakra díjmentes várakozás Nagy parkoló zárt parkolóban.</w:t>
      </w:r>
    </w:p>
    <w:p w14:paraId="0046B636" w14:textId="35370579" w:rsidR="00687B6F" w:rsidRPr="00231183" w:rsidRDefault="00687B6F" w:rsidP="00231183">
      <w:pPr>
        <w:pStyle w:val="Listaszerbekezds"/>
        <w:numPr>
          <w:ilvl w:val="0"/>
          <w:numId w:val="13"/>
        </w:numPr>
        <w:spacing w:line="240" w:lineRule="auto"/>
        <w:ind w:right="159"/>
        <w:jc w:val="center"/>
        <w:rPr>
          <w:rFonts w:eastAsia="Noto Sans CJK SC Regular"/>
          <w:bCs/>
          <w:kern w:val="2"/>
          <w:lang w:eastAsia="zh-CN" w:bidi="hi-IN"/>
        </w:rPr>
      </w:pPr>
      <w:r w:rsidRPr="00231183">
        <w:rPr>
          <w:rFonts w:eastAsia="Noto Sans CJK SC Regular"/>
          <w:bCs/>
          <w:kern w:val="2"/>
          <w:lang w:eastAsia="zh-CN" w:bidi="hi-IN"/>
        </w:rPr>
        <w:t xml:space="preserve">§ </w:t>
      </w:r>
    </w:p>
    <w:p w14:paraId="1AD9BF76" w14:textId="77777777" w:rsidR="00231183" w:rsidRPr="00231183" w:rsidRDefault="00231183" w:rsidP="00231183">
      <w:pPr>
        <w:pStyle w:val="Listaszerbekezds"/>
        <w:numPr>
          <w:ilvl w:val="0"/>
          <w:numId w:val="0"/>
        </w:numPr>
        <w:spacing w:line="240" w:lineRule="auto"/>
        <w:ind w:left="519" w:right="159"/>
        <w:rPr>
          <w:rFonts w:eastAsia="Noto Sans CJK SC Regular"/>
          <w:bCs/>
          <w:kern w:val="2"/>
          <w:lang w:eastAsia="zh-CN" w:bidi="hi-IN"/>
        </w:rPr>
      </w:pPr>
    </w:p>
    <w:p w14:paraId="26D07692" w14:textId="19F09C33" w:rsidR="00231183" w:rsidRPr="00231183" w:rsidRDefault="00231183" w:rsidP="00231183">
      <w:pPr>
        <w:spacing w:line="240" w:lineRule="auto"/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Határozatl</w:t>
      </w:r>
      <w:r w:rsidR="00F00ABE">
        <w:rPr>
          <w:rFonts w:ascii="Arial" w:eastAsia="Noto Sans CJK SC Regular" w:hAnsi="Arial" w:cs="Arial"/>
          <w:bCs/>
          <w:kern w:val="2"/>
          <w:lang w:eastAsia="zh-CN" w:bidi="hi-IN"/>
        </w:rPr>
        <w:t>a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n időre az első óra díjme</w:t>
      </w:r>
      <w:r w:rsidR="00F31F55">
        <w:rPr>
          <w:rFonts w:ascii="Arial" w:eastAsia="Noto Sans CJK SC Regular" w:hAnsi="Arial" w:cs="Arial"/>
          <w:bCs/>
          <w:kern w:val="2"/>
          <w:lang w:eastAsia="zh-CN" w:bidi="hi-IN"/>
        </w:rPr>
        <w:t>n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 xml:space="preserve">tes várakozása </w:t>
      </w:r>
      <w:proofErr w:type="gramStart"/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a  Nagy</w:t>
      </w:r>
      <w:proofErr w:type="gramEnd"/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 xml:space="preserve"> parkoló zárt parkolóban.</w:t>
      </w:r>
    </w:p>
    <w:p w14:paraId="39BBCA59" w14:textId="0A9BAE1F" w:rsidR="00231183" w:rsidRPr="00231183" w:rsidRDefault="00231183" w:rsidP="00231183">
      <w:pPr>
        <w:spacing w:line="240" w:lineRule="auto"/>
        <w:ind w:left="360" w:right="159" w:hanging="360"/>
        <w:jc w:val="center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3.§</w:t>
      </w:r>
    </w:p>
    <w:p w14:paraId="3DE80C4A" w14:textId="5EA548DB" w:rsidR="00687B6F" w:rsidRPr="00231183" w:rsidRDefault="00231183" w:rsidP="00231183">
      <w:pPr>
        <w:spacing w:line="240" w:lineRule="auto"/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Hatályba lépetető és hatály</w:t>
      </w:r>
      <w:r w:rsidR="00F31F55">
        <w:rPr>
          <w:rFonts w:ascii="Arial" w:eastAsia="Noto Sans CJK SC Regular" w:hAnsi="Arial" w:cs="Arial"/>
          <w:bCs/>
          <w:kern w:val="2"/>
          <w:lang w:eastAsia="zh-CN" w:bidi="hi-IN"/>
        </w:rPr>
        <w:t>á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t</w:t>
      </w:r>
      <w:r w:rsidR="00F31F55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vesztő rendelkezések.</w:t>
      </w:r>
    </w:p>
    <w:p w14:paraId="16DBC4C9" w14:textId="77777777" w:rsidR="002C2C57" w:rsidRPr="00083E5C" w:rsidRDefault="002C2C57" w:rsidP="002C2C57">
      <w:pPr>
        <w:pStyle w:val="FCm"/>
        <w:spacing w:before="2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08190D3E" w14:textId="6EB782D5" w:rsidR="002C2C57" w:rsidRPr="00083E5C" w:rsidRDefault="002C2C57" w:rsidP="002C2C57">
      <w:pPr>
        <w:pStyle w:val="FCm"/>
        <w:spacing w:before="2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6D252085" w14:textId="77777777" w:rsidR="003E5DCC" w:rsidRDefault="002C2C57" w:rsidP="002C2C57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>
        <w:rPr>
          <w:rFonts w:ascii="Arial" w:eastAsia="Noto Sans CJK SC Regular" w:hAnsi="Arial" w:cs="Arial"/>
          <w:kern w:val="2"/>
          <w:lang w:eastAsia="zh-CN" w:bidi="hi-IN"/>
        </w:rPr>
        <w:t xml:space="preserve">A megkeresések megtörténtek, a válaszra 2024. november 6-án 15:00 órai határidőt biztosítva. A </w:t>
      </w:r>
      <w:r w:rsidR="003E5DCC">
        <w:rPr>
          <w:rFonts w:ascii="Arial" w:eastAsia="Noto Sans CJK SC Regular" w:hAnsi="Arial" w:cs="Arial"/>
          <w:kern w:val="2"/>
          <w:lang w:eastAsia="zh-CN" w:bidi="hi-IN"/>
        </w:rPr>
        <w:t xml:space="preserve">Kamarai vélemény csatolva. </w:t>
      </w:r>
    </w:p>
    <w:p w14:paraId="441DBC2B" w14:textId="6B3A4FCE" w:rsidR="002C2C57" w:rsidRPr="003E5DCC" w:rsidRDefault="003E5DCC" w:rsidP="003E5DCC">
      <w:pPr>
        <w:spacing w:after="0" w:line="240" w:lineRule="auto"/>
        <w:jc w:val="both"/>
        <w:rPr>
          <w:rFonts w:ascii="Arial" w:hAnsi="Arial" w:cs="Arial"/>
          <w:spacing w:val="2"/>
        </w:rPr>
      </w:pPr>
      <w:r w:rsidRPr="003E5DCC">
        <w:rPr>
          <w:rFonts w:ascii="Arial" w:hAnsi="Arial" w:cs="Arial"/>
          <w:spacing w:val="2"/>
        </w:rPr>
        <w:lastRenderedPageBreak/>
        <w:t xml:space="preserve">A Társadalmi Egyesületek Zala Megyei Szövetségének </w:t>
      </w:r>
      <w:r w:rsidR="002C2C57" w:rsidRPr="003E5DCC">
        <w:rPr>
          <w:rFonts w:ascii="Arial" w:eastAsia="Noto Sans CJK SC Regular" w:hAnsi="Arial" w:cs="Arial"/>
          <w:kern w:val="2"/>
          <w:lang w:eastAsia="zh-CN" w:bidi="hi-IN"/>
        </w:rPr>
        <w:t>véleménye a képviselő-testület ülésén kerül ismertetésre.</w:t>
      </w:r>
    </w:p>
    <w:p w14:paraId="14442F6A" w14:textId="77777777" w:rsidR="002C2C57" w:rsidRPr="003E5DCC" w:rsidRDefault="002C2C57" w:rsidP="003E5DC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14:paraId="0006DF29" w14:textId="40C9AED0" w:rsidR="00D51C5C" w:rsidRPr="00EC54E9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T</w:t>
      </w:r>
      <w:r w:rsidR="00D5751B" w:rsidRPr="00EC54E9">
        <w:rPr>
          <w:rFonts w:ascii="Arial" w:hAnsi="Arial" w:cs="Arial"/>
          <w:sz w:val="22"/>
          <w:szCs w:val="22"/>
        </w:rPr>
        <w:t>i</w:t>
      </w:r>
      <w:r w:rsidRPr="00EC54E9">
        <w:rPr>
          <w:rFonts w:ascii="Arial" w:hAnsi="Arial" w:cs="Arial"/>
          <w:sz w:val="22"/>
          <w:szCs w:val="22"/>
        </w:rPr>
        <w:t>sztelt Képviselő-testület!</w:t>
      </w:r>
    </w:p>
    <w:p w14:paraId="22ABCCE9" w14:textId="77777777" w:rsidR="00D51C5C" w:rsidRPr="00EC54E9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 xml:space="preserve">Kérem, az előterjesztést megvitatni és elfogadni. A rendelet módosítás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2D2D49">
      <w:pPr>
        <w:spacing w:after="0" w:line="240" w:lineRule="auto"/>
        <w:rPr>
          <w:rFonts w:ascii="Arial" w:hAnsi="Arial" w:cs="Arial"/>
        </w:rPr>
      </w:pPr>
    </w:p>
    <w:p w14:paraId="53842634" w14:textId="77777777" w:rsidR="007F481F" w:rsidRPr="00EC54E9" w:rsidRDefault="007F481F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 w:rsidRPr="00EC54E9"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77777777"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39EA61C0" w14:textId="1490E0DA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Önkormányzata Képviselő-testületének</w:t>
      </w:r>
      <w:proofErr w:type="gramStart"/>
      <w:r w:rsidRPr="00DE268B">
        <w:rPr>
          <w:b/>
          <w:bCs/>
          <w:color w:val="auto"/>
        </w:rPr>
        <w:t xml:space="preserve"> </w:t>
      </w:r>
      <w:r w:rsidR="00DE268B">
        <w:rPr>
          <w:b/>
          <w:bCs/>
          <w:color w:val="auto"/>
        </w:rPr>
        <w:t>….</w:t>
      </w:r>
      <w:bookmarkStart w:id="2" w:name="_GoBack"/>
      <w:bookmarkEnd w:id="2"/>
      <w:proofErr w:type="gramEnd"/>
      <w:r w:rsidRPr="00DE268B">
        <w:rPr>
          <w:b/>
          <w:bCs/>
          <w:color w:val="auto"/>
        </w:rPr>
        <w:t>/2024. (XI. 7.) önkormányzati rendelete</w:t>
      </w:r>
    </w:p>
    <w:p w14:paraId="6FB4E3EE" w14:textId="77777777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099911DB" w14:textId="77777777" w:rsidR="00EC2D55" w:rsidRPr="00DE268B" w:rsidRDefault="00EC2D55" w:rsidP="00EC2D55">
      <w:pPr>
        <w:pStyle w:val="Szvegtrzs"/>
        <w:spacing w:before="220" w:after="0" w:line="240" w:lineRule="auto"/>
        <w:rPr>
          <w:color w:val="auto"/>
        </w:rPr>
      </w:pPr>
      <w:r w:rsidRPr="00DE268B">
        <w:rPr>
          <w:color w:val="auto"/>
        </w:rPr>
        <w:t>Hévíz Város Önkormányzat Képviselő-testülete a közúti közlekedésről szóló 1988. évi I. törvény 48. § (5) bekezdésében kapott felhatalmazás alapján, Magyarország Alaptörvényének 32. cikk (1) bekezdés</w:t>
      </w:r>
      <w:r w:rsidRPr="00DE268B">
        <w:rPr>
          <w:i/>
          <w:iCs/>
          <w:color w:val="auto"/>
        </w:rPr>
        <w:t xml:space="preserve"> a)</w:t>
      </w:r>
      <w:r w:rsidRPr="00DE268B">
        <w:rPr>
          <w:color w:val="auto"/>
        </w:rPr>
        <w:t xml:space="preserve"> pontjában meghatározott feladatkörében eljárva a következőket rendeli el:</w:t>
      </w:r>
    </w:p>
    <w:p w14:paraId="504EC3B7" w14:textId="77777777" w:rsidR="00EC2D55" w:rsidRPr="00DE268B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14:paraId="78B7366B" w14:textId="77777777" w:rsidR="00EC2D55" w:rsidRPr="00DE268B" w:rsidRDefault="00EC2D55" w:rsidP="00EC2D55">
      <w:pPr>
        <w:pStyle w:val="Szvegtrzs"/>
        <w:spacing w:after="0" w:line="240" w:lineRule="auto"/>
        <w:rPr>
          <w:color w:val="auto"/>
        </w:rPr>
      </w:pPr>
      <w:r w:rsidRPr="00DE268B">
        <w:rPr>
          <w:color w:val="auto"/>
        </w:rPr>
        <w:t>(1) A Hévíz város közterületein a járművel várakozás rendjéről szóló 30/2021. (XI. 19.) önkormányzati rendelet 6. § (4) bekezdése helyébe a következő rendelkezés lép:</w:t>
      </w:r>
    </w:p>
    <w:p w14:paraId="27AF9923" w14:textId="77777777" w:rsidR="00EC2D55" w:rsidRPr="00DE268B" w:rsidRDefault="00EC2D55" w:rsidP="00EC2D55">
      <w:pPr>
        <w:pStyle w:val="Szvegtrzs"/>
        <w:spacing w:before="240" w:after="240" w:line="240" w:lineRule="auto"/>
        <w:rPr>
          <w:color w:val="auto"/>
        </w:rPr>
      </w:pPr>
      <w:r w:rsidRPr="00DE268B">
        <w:rPr>
          <w:color w:val="auto"/>
        </w:rPr>
        <w:t>„(4) A Nagyparkoló tér zárt parkoló területén az első óra várakozás díjmentes, amennyiben a gépjármű a behajtás időpontjától számított egy órán belül elhagyja a várakozási övezetet. A díjköteles várakozás várakozási díjának megfizetése után a kihajtásra szánt türelmi idő 10 perc.”</w:t>
      </w:r>
    </w:p>
    <w:p w14:paraId="1692ADB5" w14:textId="77777777" w:rsidR="00EC2D55" w:rsidRPr="00DE268B" w:rsidRDefault="00EC2D55" w:rsidP="00EC2D55">
      <w:pPr>
        <w:pStyle w:val="Szvegtrzs"/>
        <w:spacing w:before="240" w:after="0" w:line="240" w:lineRule="auto"/>
        <w:rPr>
          <w:color w:val="auto"/>
        </w:rPr>
      </w:pPr>
      <w:r w:rsidRPr="00DE268B">
        <w:rPr>
          <w:color w:val="auto"/>
        </w:rPr>
        <w:t xml:space="preserve">(2) A Hévíz város közterületein a járművel várakozás rendjéről szóló 30/2021. (XI. 19.) önkormányzati rendelet 6. §-a </w:t>
      </w:r>
      <w:proofErr w:type="spellStart"/>
      <w:r w:rsidRPr="00DE268B">
        <w:rPr>
          <w:color w:val="auto"/>
        </w:rPr>
        <w:t>a</w:t>
      </w:r>
      <w:proofErr w:type="spellEnd"/>
      <w:r w:rsidRPr="00DE268B">
        <w:rPr>
          <w:color w:val="auto"/>
        </w:rPr>
        <w:t xml:space="preserve"> következő (6) bekezdéssel egészül ki:</w:t>
      </w:r>
    </w:p>
    <w:p w14:paraId="141EB201" w14:textId="77777777" w:rsidR="00EC2D55" w:rsidRPr="00DE268B" w:rsidRDefault="00EC2D55" w:rsidP="00EC2D55">
      <w:pPr>
        <w:pStyle w:val="Szvegtrzs"/>
        <w:spacing w:before="240" w:after="240" w:line="240" w:lineRule="auto"/>
        <w:rPr>
          <w:color w:val="auto"/>
        </w:rPr>
      </w:pPr>
      <w:r w:rsidRPr="00DE268B">
        <w:rPr>
          <w:color w:val="auto"/>
        </w:rPr>
        <w:t>„(6) 2024. december 1-től 2025. január 4-ig Nagyparkoló tér zárt parkoló területén a várakozás díjmentes.”</w:t>
      </w:r>
    </w:p>
    <w:p w14:paraId="789F7B25" w14:textId="77777777" w:rsidR="00EC2D55" w:rsidRPr="00DE268B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2. §</w:t>
      </w:r>
    </w:p>
    <w:p w14:paraId="19442FC8" w14:textId="77777777" w:rsidR="00EC2D55" w:rsidRPr="00DE268B" w:rsidRDefault="00EC2D55" w:rsidP="00EC2D55">
      <w:pPr>
        <w:pStyle w:val="Szvegtrzs"/>
        <w:spacing w:after="0" w:line="240" w:lineRule="auto"/>
        <w:rPr>
          <w:color w:val="auto"/>
        </w:rPr>
      </w:pPr>
      <w:r w:rsidRPr="00DE268B">
        <w:rPr>
          <w:color w:val="auto"/>
        </w:rPr>
        <w:t>(1) Ez a rendelet – a (2) bekezdésben foglalt kivétellel – 2024. december 1-jén lép hatályba.</w:t>
      </w:r>
    </w:p>
    <w:p w14:paraId="68E6118D" w14:textId="77777777" w:rsidR="00DE268B" w:rsidRPr="00DE268B" w:rsidRDefault="00DE268B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p w14:paraId="3EC3C3E8" w14:textId="5FC02205" w:rsidR="00C7750C" w:rsidRPr="00DE268B" w:rsidRDefault="00EC2D55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DE268B">
        <w:rPr>
          <w:rFonts w:ascii="Arial" w:hAnsi="Arial" w:cs="Arial"/>
          <w:sz w:val="22"/>
          <w:szCs w:val="22"/>
        </w:rPr>
        <w:t>(2) A 1. § 2025. január 5-én lép hatályba.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DE268B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37AA2D4F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DE268B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DE26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DE268B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1F1244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B08F7E2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21A4EE6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651B76D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7F6C3C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0C0F0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4DFBD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67E5E37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670FF53" w14:textId="77777777" w:rsidR="00115FBF" w:rsidRDefault="00115FBF" w:rsidP="00384377">
      <w:pPr>
        <w:pStyle w:val="Szvegtrzs2"/>
        <w:rPr>
          <w:rFonts w:ascii="Arial" w:hAnsi="Arial" w:cs="Arial"/>
          <w:sz w:val="22"/>
          <w:szCs w:val="22"/>
        </w:rPr>
      </w:pPr>
    </w:p>
    <w:p w14:paraId="07FFDA90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707DC2" w14:textId="77777777" w:rsidR="00687B6F" w:rsidRPr="00687B6F" w:rsidRDefault="00687B6F" w:rsidP="00C77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F956533" w14:textId="77777777" w:rsidR="00BC2401" w:rsidRPr="00D5352E" w:rsidRDefault="00BC2401" w:rsidP="00BC240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Pr="00BC2401">
        <w:rPr>
          <w:rFonts w:ascii="Arial" w:hAnsi="Arial" w:cs="Arial"/>
        </w:rPr>
        <w:t>Hévíz város közterületein a járművel várakozás rendjéről szóló 30/2021. (XI. 19.) önkormányzati rendelet</w:t>
      </w:r>
    </w:p>
    <w:p w14:paraId="0A9D0F07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46563707" w14:textId="1460EAD3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Társadalmi-gazdasági hatása: </w:t>
      </w:r>
      <w:r w:rsidR="00384377">
        <w:rPr>
          <w:rFonts w:ascii="Arial" w:hAnsi="Arial" w:cs="Arial"/>
        </w:rPr>
        <w:t xml:space="preserve">az adventi ünnephez </w:t>
      </w:r>
      <w:proofErr w:type="spellStart"/>
      <w:r w:rsidR="00384377">
        <w:rPr>
          <w:rFonts w:ascii="Arial" w:hAnsi="Arial" w:cs="Arial"/>
        </w:rPr>
        <w:t>kötőden</w:t>
      </w:r>
      <w:proofErr w:type="spellEnd"/>
      <w:r w:rsidR="00384377">
        <w:rPr>
          <w:rFonts w:ascii="Arial" w:hAnsi="Arial" w:cs="Arial"/>
        </w:rPr>
        <w:t xml:space="preserve"> díjmentes </w:t>
      </w:r>
      <w:proofErr w:type="spellStart"/>
      <w:r w:rsidR="00384377">
        <w:rPr>
          <w:rFonts w:ascii="Arial" w:hAnsi="Arial" w:cs="Arial"/>
        </w:rPr>
        <w:t>várkaozás</w:t>
      </w:r>
      <w:proofErr w:type="spellEnd"/>
      <w:r w:rsidR="00384377">
        <w:rPr>
          <w:rFonts w:ascii="Arial" w:hAnsi="Arial" w:cs="Arial"/>
        </w:rPr>
        <w:t xml:space="preserve"> biztosítása a </w:t>
      </w:r>
      <w:r w:rsidR="00384377" w:rsidRPr="00D9124C">
        <w:rPr>
          <w:rFonts w:ascii="Arial" w:hAnsi="Arial" w:cs="Arial"/>
        </w:rPr>
        <w:t>Nagyparkoló tér zárt parkoló területén</w:t>
      </w:r>
      <w:r w:rsidR="00384377">
        <w:rPr>
          <w:rFonts w:ascii="Arial" w:hAnsi="Arial" w:cs="Arial"/>
        </w:rPr>
        <w:t>.</w:t>
      </w:r>
    </w:p>
    <w:p w14:paraId="7489E191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474875C3" w14:textId="3BB29BA1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Költségvetési hatása és a rendelet megalkotásának szükségessége:</w:t>
      </w:r>
      <w:r w:rsidRPr="002A5A0A">
        <w:rPr>
          <w:rFonts w:ascii="Arial" w:hAnsi="Arial" w:cs="Arial"/>
        </w:rPr>
        <w:t xml:space="preserve"> </w:t>
      </w:r>
      <w:r w:rsidR="002A5A0A" w:rsidRPr="002A5A0A">
        <w:rPr>
          <w:rFonts w:ascii="Arial" w:hAnsi="Arial" w:cs="Arial"/>
        </w:rPr>
        <w:t xml:space="preserve">előterjesztésben bemutatva, </w:t>
      </w:r>
      <w:r w:rsidR="00384377">
        <w:rPr>
          <w:rFonts w:ascii="Arial" w:hAnsi="Arial" w:cs="Arial"/>
        </w:rPr>
        <w:t>bevételt csökkentő hatás, közvetett hatás, nem becsülhető, vélelmezett forgalom növekedés a városban szolgálatatások vevői körében</w:t>
      </w:r>
    </w:p>
    <w:p w14:paraId="32E13A97" w14:textId="77777777" w:rsidR="00384377" w:rsidRPr="002A5A0A" w:rsidRDefault="00384377" w:rsidP="00BC2401">
      <w:pPr>
        <w:spacing w:after="0" w:line="240" w:lineRule="auto"/>
        <w:jc w:val="both"/>
        <w:rPr>
          <w:rFonts w:ascii="Arial" w:hAnsi="Arial" w:cs="Arial"/>
        </w:rPr>
      </w:pPr>
    </w:p>
    <w:p w14:paraId="41DA85D1" w14:textId="4B5FFCD4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2A5A0A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2A5A0A">
        <w:rPr>
          <w:rFonts w:ascii="Arial" w:eastAsiaTheme="minorHAnsi" w:hAnsi="Arial" w:cs="Arial"/>
          <w:lang w:eastAsia="hu-HU"/>
        </w:rPr>
        <w:t>:</w:t>
      </w:r>
      <w:r w:rsidR="002A5A0A" w:rsidRPr="002A5A0A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</w:p>
    <w:p w14:paraId="774C83CE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14:paraId="4D6970B8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A jogszabály alkalmazásához szükséges személyi, szervezeti, tárgyi és pénzügyi feltételek</w:t>
      </w:r>
      <w:r w:rsidRPr="002A5A0A">
        <w:rPr>
          <w:rFonts w:ascii="Arial" w:hAnsi="Arial" w:cs="Arial"/>
        </w:rPr>
        <w:t xml:space="preserve"> rendelkezésre állnak.</w:t>
      </w:r>
    </w:p>
    <w:p w14:paraId="6116187C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A rendelet módosításának </w:t>
      </w:r>
      <w:r w:rsidRPr="002A5A0A">
        <w:rPr>
          <w:rFonts w:ascii="Arial" w:hAnsi="Arial" w:cs="Arial"/>
          <w:b/>
        </w:rPr>
        <w:t>környezeti és egészségi hatása</w:t>
      </w:r>
      <w:r w:rsidRPr="002A5A0A">
        <w:rPr>
          <w:rFonts w:ascii="Arial" w:hAnsi="Arial" w:cs="Arial"/>
        </w:rPr>
        <w:t xml:space="preserve"> nincs.</w:t>
      </w:r>
    </w:p>
    <w:p w14:paraId="15881B67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277EDC3F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2A5A0A">
        <w:rPr>
          <w:rFonts w:ascii="Arial" w:hAnsi="Arial" w:cs="Arial"/>
        </w:rPr>
        <w:t>nincsenek</w:t>
      </w:r>
    </w:p>
    <w:p w14:paraId="2B1D05E8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0CAAFCB0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6ACB51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7AAB31CD" w14:textId="77777777" w:rsidR="00687B6F" w:rsidRPr="002A5A0A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14A28381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399BB36C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253EFB9F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4354A7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B76B2C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3B5B717" w14:textId="77777777" w:rsidR="00BC2401" w:rsidRPr="00D92C07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3DC0AC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515861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5C5E0B8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0D917BC9" w14:textId="77777777">
        <w:tc>
          <w:tcPr>
            <w:tcW w:w="2038" w:type="dxa"/>
          </w:tcPr>
          <w:p w14:paraId="1B04E416" w14:textId="0319051D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1E5ED31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25AEE4C7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418B7664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E49BAD7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0C1C677F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A59B4" w14:textId="77777777" w:rsidR="0089217E" w:rsidRDefault="0089217E">
      <w:pPr>
        <w:spacing w:after="0" w:line="240" w:lineRule="auto"/>
      </w:pPr>
      <w:r>
        <w:separator/>
      </w:r>
    </w:p>
  </w:endnote>
  <w:endnote w:type="continuationSeparator" w:id="0">
    <w:p w14:paraId="73CCEBAC" w14:textId="77777777" w:rsidR="0089217E" w:rsidRDefault="0089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964B1" w14:textId="77777777" w:rsidR="0089217E" w:rsidRDefault="0089217E">
      <w:pPr>
        <w:spacing w:after="0" w:line="240" w:lineRule="auto"/>
      </w:pPr>
      <w:r>
        <w:separator/>
      </w:r>
    </w:p>
  </w:footnote>
  <w:footnote w:type="continuationSeparator" w:id="0">
    <w:p w14:paraId="47051C30" w14:textId="77777777" w:rsidR="0089217E" w:rsidRDefault="00892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2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4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7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1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6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4"/>
  </w:num>
  <w:num w:numId="5">
    <w:abstractNumId w:val="12"/>
  </w:num>
  <w:num w:numId="6">
    <w:abstractNumId w:val="8"/>
  </w:num>
  <w:num w:numId="7">
    <w:abstractNumId w:val="2"/>
  </w:num>
  <w:num w:numId="8">
    <w:abstractNumId w:val="14"/>
  </w:num>
  <w:num w:numId="9">
    <w:abstractNumId w:val="7"/>
  </w:num>
  <w:num w:numId="10">
    <w:abstractNumId w:val="9"/>
  </w:num>
  <w:num w:numId="11">
    <w:abstractNumId w:val="15"/>
  </w:num>
  <w:num w:numId="12">
    <w:abstractNumId w:val="13"/>
  </w:num>
  <w:num w:numId="13">
    <w:abstractNumId w:val="10"/>
  </w:num>
  <w:num w:numId="14">
    <w:abstractNumId w:val="1"/>
  </w:num>
  <w:num w:numId="15">
    <w:abstractNumId w:val="3"/>
  </w:num>
  <w:num w:numId="16">
    <w:abstractNumId w:val="0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196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A066F-1CDD-4AAE-9784-F46A90A1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780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10</cp:revision>
  <cp:lastPrinted>2024-10-30T11:42:00Z</cp:lastPrinted>
  <dcterms:created xsi:type="dcterms:W3CDTF">2024-10-31T10:27:00Z</dcterms:created>
  <dcterms:modified xsi:type="dcterms:W3CDTF">2024-11-04T10:31:00Z</dcterms:modified>
</cp:coreProperties>
</file>